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23" w:rsidRPr="00A03B87" w:rsidRDefault="00432F02" w:rsidP="00A03B87">
      <w:pPr>
        <w:spacing w:line="240" w:lineRule="auto"/>
        <w:jc w:val="center"/>
        <w:rPr>
          <w:b/>
        </w:rPr>
      </w:pPr>
      <w:r w:rsidRPr="00A03B87">
        <w:rPr>
          <w:b/>
        </w:rPr>
        <w:t>Moville Chamber of Commerce</w:t>
      </w:r>
    </w:p>
    <w:p w:rsidR="00432F02" w:rsidRPr="00A03B87" w:rsidRDefault="00432F02" w:rsidP="00A03B87">
      <w:pPr>
        <w:spacing w:line="240" w:lineRule="auto"/>
        <w:jc w:val="center"/>
        <w:rPr>
          <w:b/>
        </w:rPr>
      </w:pPr>
      <w:r w:rsidRPr="00A03B87">
        <w:rPr>
          <w:b/>
        </w:rPr>
        <w:t>December 9, 2014</w:t>
      </w:r>
    </w:p>
    <w:p w:rsidR="00432F02" w:rsidRDefault="00432F02">
      <w:r>
        <w:t>Pastor Ed Frank gave the opening prayer.</w:t>
      </w:r>
      <w:bookmarkStart w:id="0" w:name="_GoBack"/>
      <w:bookmarkEnd w:id="0"/>
    </w:p>
    <w:p w:rsidR="00432F02" w:rsidRDefault="00432F02">
      <w:r>
        <w:t>Chris Countryman thanked the caterers for the meal.</w:t>
      </w:r>
    </w:p>
    <w:p w:rsidR="00432F02" w:rsidRDefault="00432F02">
      <w:r>
        <w:t>Guest Introductions: Barb Spaulding, Community Basket representative, was in attendance.</w:t>
      </w:r>
    </w:p>
    <w:p w:rsidR="00432F02" w:rsidRDefault="00432F02">
      <w:r>
        <w:t xml:space="preserve">Old Business: </w:t>
      </w:r>
    </w:p>
    <w:p w:rsidR="00432F02" w:rsidRDefault="00432F02">
      <w:r>
        <w:t>Treasurer’s Report: Balance on hand is 6,501.17 after today’s meal was paid.</w:t>
      </w:r>
    </w:p>
    <w:p w:rsidR="00432F02" w:rsidRDefault="00432F02">
      <w:r>
        <w:t xml:space="preserve">Minutes are available at </w:t>
      </w:r>
      <w:hyperlink r:id="rId4" w:history="1">
        <w:r w:rsidRPr="003E3244">
          <w:rPr>
            <w:rStyle w:val="Hyperlink"/>
          </w:rPr>
          <w:t>www.visitmoville.com</w:t>
        </w:r>
      </w:hyperlink>
      <w:r>
        <w:t xml:space="preserve"> or contact Lisa Fouts.</w:t>
      </w:r>
    </w:p>
    <w:p w:rsidR="00432F02" w:rsidRDefault="00432F02">
      <w:r>
        <w:t xml:space="preserve">Moville News: House has been removed from the trailer court and </w:t>
      </w:r>
      <w:proofErr w:type="spellStart"/>
      <w:r>
        <w:t>clean up</w:t>
      </w:r>
      <w:proofErr w:type="spellEnd"/>
      <w:r>
        <w:t xml:space="preserve"> work is underway.</w:t>
      </w:r>
    </w:p>
    <w:p w:rsidR="00432F02" w:rsidRDefault="00432F02">
      <w:r>
        <w:t xml:space="preserve">School News:  One more school concert next week-band. Basketball is underway. School is looking to hire for several more positions: HS Special Ed, Family Consumer Science, TAG, </w:t>
      </w:r>
      <w:proofErr w:type="gramStart"/>
      <w:r>
        <w:t>Title</w:t>
      </w:r>
      <w:proofErr w:type="gramEnd"/>
      <w:r>
        <w:t xml:space="preserve"> I Math.</w:t>
      </w:r>
    </w:p>
    <w:p w:rsidR="00432F02" w:rsidRDefault="00432F02">
      <w:r>
        <w:t>MCDAI: Grants for $250 are available for new businesses &amp; will be offered to Mark Nelson for his new business. Membership drive begins the first of the year.</w:t>
      </w:r>
    </w:p>
    <w:p w:rsidR="00432F02" w:rsidRDefault="00432F02">
      <w:r>
        <w:t xml:space="preserve">Santa Day: Over 150 kids waited to see Santa. Gave Santa $100 for his time volunteering in this role. </w:t>
      </w:r>
    </w:p>
    <w:p w:rsidR="00432F02" w:rsidRDefault="00432F02">
      <w:r>
        <w:t>Trial Lodge: Santa Day breakfast –WITA and Chamber paid the expenses and all the proceeds went to the Community Basket.  Pastor Barb Spaulding received a check for $1,236.00</w:t>
      </w:r>
    </w:p>
    <w:p w:rsidR="00432F02" w:rsidRDefault="00432F02">
      <w:r>
        <w:t>Community Basket-giving turkeys to each family on the December 20 food distribution day.</w:t>
      </w:r>
    </w:p>
    <w:p w:rsidR="00432F02" w:rsidRDefault="00432F02">
      <w:r>
        <w:t xml:space="preserve">Chamber Drawing for Chet’s gift certificates: Winners were drawn today-Patrick Smith, Cheryl </w:t>
      </w:r>
      <w:proofErr w:type="spellStart"/>
      <w:r>
        <w:t>Eskov</w:t>
      </w:r>
      <w:proofErr w:type="spellEnd"/>
      <w:r>
        <w:t xml:space="preserve">, Marlene Wagner, Katie Baker, Michele Lopez, Chuck </w:t>
      </w:r>
      <w:proofErr w:type="spellStart"/>
      <w:r>
        <w:t>Hoelker</w:t>
      </w:r>
      <w:proofErr w:type="spellEnd"/>
      <w:r>
        <w:t xml:space="preserve">, Kelly Countryman, Jeremy Steffens, Marcia Smith, </w:t>
      </w:r>
      <w:proofErr w:type="gramStart"/>
      <w:r>
        <w:t>Janice</w:t>
      </w:r>
      <w:proofErr w:type="gramEnd"/>
      <w:r>
        <w:t xml:space="preserve"> </w:t>
      </w:r>
      <w:proofErr w:type="spellStart"/>
      <w:r>
        <w:t>Shupe</w:t>
      </w:r>
      <w:proofErr w:type="spellEnd"/>
      <w:r>
        <w:t>.</w:t>
      </w:r>
    </w:p>
    <w:p w:rsidR="00432F02" w:rsidRDefault="00A03B87">
      <w:r>
        <w:t xml:space="preserve">Robin Beck made motion to approve offering $250 grants to new businesses from Chamber.  </w:t>
      </w:r>
      <w:proofErr w:type="spellStart"/>
      <w:r>
        <w:t>Stee</w:t>
      </w:r>
      <w:proofErr w:type="spellEnd"/>
      <w:r>
        <w:t xml:space="preserve"> Maxwell 2</w:t>
      </w:r>
      <w:r w:rsidRPr="00A03B87">
        <w:rPr>
          <w:vertAlign w:val="superscript"/>
        </w:rPr>
        <w:t>nd</w:t>
      </w:r>
      <w:r>
        <w:t>. Motion approved.-please see a board member for an application.</w:t>
      </w:r>
    </w:p>
    <w:p w:rsidR="00A03B87" w:rsidRDefault="00A03B87">
      <w:r>
        <w:t xml:space="preserve">Woodbury Central Christmas Band played several selections at the end of the meeting.  Band members were Landan &amp; Levi Paulsen, Ryan Fouts, </w:t>
      </w:r>
      <w:proofErr w:type="spellStart"/>
      <w:r>
        <w:t>Kobey</w:t>
      </w:r>
      <w:proofErr w:type="spellEnd"/>
      <w:r>
        <w:t xml:space="preserve"> Gray, Kristin Hubert, and Lucas </w:t>
      </w:r>
      <w:proofErr w:type="gramStart"/>
      <w:r>
        <w:t>Petersen(</w:t>
      </w:r>
      <w:proofErr w:type="gramEnd"/>
      <w:r>
        <w:t>band director).</w:t>
      </w:r>
    </w:p>
    <w:p w:rsidR="00A03B87" w:rsidRDefault="00A03B87">
      <w:proofErr w:type="gramStart"/>
      <w:r>
        <w:t>Attendance :</w:t>
      </w:r>
      <w:proofErr w:type="gramEnd"/>
      <w:r>
        <w:t xml:space="preserve"> 37</w:t>
      </w:r>
    </w:p>
    <w:p w:rsidR="00A03B87" w:rsidRDefault="00A03B87">
      <w:r>
        <w:t>Next meeting will be January 13, 2015 at the Methodist Church.</w:t>
      </w:r>
    </w:p>
    <w:p w:rsidR="00A03B87" w:rsidRDefault="00A03B87"/>
    <w:sectPr w:rsidR="00A0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02"/>
    <w:rsid w:val="00432F02"/>
    <w:rsid w:val="00A03B87"/>
    <w:rsid w:val="00F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15A5A-33B1-4499-90E9-5E54DE0A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mo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Fouts</dc:creator>
  <cp:keywords/>
  <dc:description/>
  <cp:lastModifiedBy>Fouts</cp:lastModifiedBy>
  <cp:revision>1</cp:revision>
  <dcterms:created xsi:type="dcterms:W3CDTF">2015-01-13T13:29:00Z</dcterms:created>
  <dcterms:modified xsi:type="dcterms:W3CDTF">2015-01-13T13:46:00Z</dcterms:modified>
</cp:coreProperties>
</file>