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0E" w:rsidRDefault="00B7660E" w:rsidP="00B7660E">
      <w:pPr>
        <w:pStyle w:val="BasicParagraph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Moville Chamber of Commerce</w:t>
      </w:r>
    </w:p>
    <w:p w:rsidR="00B7660E" w:rsidRDefault="00B7660E" w:rsidP="00B7660E">
      <w:pPr>
        <w:pStyle w:val="BasicParagraph"/>
        <w:jc w:val="center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January 13, 2015</w:t>
      </w:r>
    </w:p>
    <w:p w:rsidR="00B7660E" w:rsidRDefault="00B7660E" w:rsidP="00B7660E">
      <w:pPr>
        <w:pStyle w:val="BasicParagraph"/>
        <w:rPr>
          <w:rFonts w:ascii="TimesNewRomanPSMT" w:hAnsi="TimesNewRomanPSMT" w:cs="TimesNewRomanPSMT"/>
        </w:rPr>
      </w:pPr>
    </w:p>
    <w:p w:rsidR="00B7660E" w:rsidRDefault="00B7660E" w:rsidP="00B7660E">
      <w:pPr>
        <w:pStyle w:val="BasicParagraph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Opening prayer was given by Pastor Ed Frank</w:t>
      </w:r>
      <w:proofErr w:type="gramEnd"/>
      <w:r>
        <w:rPr>
          <w:rFonts w:ascii="TimesNewRomanPSMT" w:hAnsi="TimesNewRomanPSMT" w:cs="TimesNewRomanPSMT"/>
        </w:rPr>
        <w:t>.</w:t>
      </w:r>
    </w:p>
    <w:p w:rsidR="00B7660E" w:rsidRDefault="00B7660E" w:rsidP="00B7660E">
      <w:pPr>
        <w:pStyle w:val="BasicParagrap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Chris Countryman thanked the caterers for the meal.</w:t>
      </w:r>
    </w:p>
    <w:p w:rsidR="00B7660E" w:rsidRDefault="00B7660E" w:rsidP="00B7660E">
      <w:pPr>
        <w:pStyle w:val="BasicParagraph"/>
        <w:rPr>
          <w:rFonts w:ascii="TimesNewRomanPS-BoldMT" w:hAnsi="TimesNewRomanPS-BoldMT" w:cs="TimesNewRomanPS-BoldMT"/>
          <w:b/>
          <w:bCs/>
        </w:rPr>
      </w:pPr>
    </w:p>
    <w:p w:rsidR="00B7660E" w:rsidRDefault="00B7660E" w:rsidP="00B7660E">
      <w:pPr>
        <w:pStyle w:val="BasicParagrap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Old Business:</w:t>
      </w:r>
    </w:p>
    <w:p w:rsidR="00B7660E" w:rsidRDefault="00B7660E" w:rsidP="00B7660E">
      <w:pPr>
        <w:pStyle w:val="BasicParagrap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 xml:space="preserve">•Jeannie Krueger gave the Treasurer’s Report. </w:t>
      </w:r>
      <w:proofErr w:type="gramStart"/>
      <w:r>
        <w:rPr>
          <w:rFonts w:ascii="TimesNewRomanPSMT" w:hAnsi="TimesNewRomanPSMT" w:cs="TimesNewRomanPSMT"/>
        </w:rPr>
        <w:t>Balance of $5,953.17 after paying for meals.</w:t>
      </w:r>
      <w:proofErr w:type="gramEnd"/>
    </w:p>
    <w:p w:rsidR="00B7660E" w:rsidRDefault="00B7660E" w:rsidP="00B7660E">
      <w:pPr>
        <w:pStyle w:val="BasicParagrap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 xml:space="preserve">•Minutes of the last meeting are available by seeing Lisa </w:t>
      </w:r>
      <w:proofErr w:type="spellStart"/>
      <w:r>
        <w:rPr>
          <w:rFonts w:ascii="TimesNewRomanPSMT" w:hAnsi="TimesNewRomanPSMT" w:cs="TimesNewRomanPSMT"/>
        </w:rPr>
        <w:t>Fouts</w:t>
      </w:r>
      <w:proofErr w:type="spellEnd"/>
      <w:r>
        <w:rPr>
          <w:rFonts w:ascii="TimesNewRomanPSMT" w:hAnsi="TimesNewRomanPSMT" w:cs="TimesNewRomanPSMT"/>
        </w:rPr>
        <w:t xml:space="preserve"> or at www.visitmoville.com</w:t>
      </w:r>
    </w:p>
    <w:p w:rsidR="00B7660E" w:rsidRDefault="00B7660E" w:rsidP="00B7660E">
      <w:pPr>
        <w:pStyle w:val="BasicParagrap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 xml:space="preserve">•Moville News: Mayor Jim Fisher reported that there had been one water main break this </w:t>
      </w:r>
      <w:proofErr w:type="gramStart"/>
      <w:r>
        <w:rPr>
          <w:rFonts w:ascii="TimesNewRomanPSMT" w:hAnsi="TimesNewRomanPSMT" w:cs="TimesNewRomanPSMT"/>
        </w:rPr>
        <w:t>winter</w:t>
      </w:r>
      <w:proofErr w:type="gramEnd"/>
      <w:r>
        <w:rPr>
          <w:rFonts w:ascii="TimesNewRomanPSMT" w:hAnsi="TimesNewRomanPSMT" w:cs="TimesNewRomanPSMT"/>
        </w:rPr>
        <w:t xml:space="preserve">. Budget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work is getting underway. There is discussion about replacing old water lines.</w:t>
      </w:r>
    </w:p>
    <w:p w:rsidR="00B7660E" w:rsidRDefault="00B7660E" w:rsidP="00B7660E">
      <w:pPr>
        <w:pStyle w:val="BasicParagrap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 xml:space="preserve">•School News: Department of Education is not approving waivers for early </w:t>
      </w:r>
      <w:proofErr w:type="gramStart"/>
      <w:r>
        <w:rPr>
          <w:rFonts w:ascii="TimesNewRomanPSMT" w:hAnsi="TimesNewRomanPSMT" w:cs="TimesNewRomanPSMT"/>
        </w:rPr>
        <w:t>school start</w:t>
      </w:r>
      <w:proofErr w:type="gramEnd"/>
      <w:r>
        <w:rPr>
          <w:rFonts w:ascii="TimesNewRomanPSMT" w:hAnsi="TimesNewRomanPSMT" w:cs="TimesNewRomanPSMT"/>
        </w:rPr>
        <w:t xml:space="preserve"> dates. Right now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school start would be after September 1. 12 hours </w:t>
      </w:r>
      <w:proofErr w:type="gramStart"/>
      <w:r>
        <w:rPr>
          <w:rFonts w:ascii="TimesNewRomanPSMT" w:hAnsi="TimesNewRomanPSMT" w:cs="TimesNewRomanPSMT"/>
        </w:rPr>
        <w:t>of  school</w:t>
      </w:r>
      <w:proofErr w:type="gramEnd"/>
      <w:r>
        <w:rPr>
          <w:rFonts w:ascii="TimesNewRomanPSMT" w:hAnsi="TimesNewRomanPSMT" w:cs="TimesNewRomanPSMT"/>
        </w:rPr>
        <w:t xml:space="preserve"> missed and will be made up around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Easter </w:t>
      </w:r>
      <w:r>
        <w:rPr>
          <w:rFonts w:ascii="TimesNewRomanPSMT" w:hAnsi="TimesNewRomanPSMT" w:cs="TimesNewRomanPSMT"/>
        </w:rPr>
        <w:tab/>
        <w:t>or President’s Day.</w:t>
      </w:r>
    </w:p>
    <w:p w:rsidR="00B7660E" w:rsidRDefault="00B7660E" w:rsidP="00B7660E">
      <w:pPr>
        <w:pStyle w:val="BasicParagrap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 xml:space="preserve">•MCDAI: Membership drive will start this month. </w:t>
      </w:r>
      <w:proofErr w:type="gramStart"/>
      <w:r>
        <w:rPr>
          <w:rFonts w:ascii="TimesNewRomanPSMT" w:hAnsi="TimesNewRomanPSMT" w:cs="TimesNewRomanPSMT"/>
        </w:rPr>
        <w:t>St. Patrick’s Day Trivial Pursuit Night in March.</w:t>
      </w:r>
      <w:proofErr w:type="gramEnd"/>
      <w:r>
        <w:rPr>
          <w:rFonts w:ascii="TimesNewRomanPSMT" w:hAnsi="TimesNewRomanPSMT" w:cs="TimesNewRomanPSMT"/>
        </w:rPr>
        <w:t xml:space="preserve"> </w:t>
      </w:r>
      <w:proofErr w:type="gramStart"/>
      <w:r>
        <w:rPr>
          <w:rFonts w:ascii="TimesNewRomanPSMT" w:hAnsi="TimesNewRomanPSMT" w:cs="TimesNewRomanPSMT"/>
        </w:rPr>
        <w:t xml:space="preserve">The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plan for a new Rec Center in Moville are</w:t>
      </w:r>
      <w:proofErr w:type="gramEnd"/>
      <w:r>
        <w:rPr>
          <w:rFonts w:ascii="TimesNewRomanPSMT" w:hAnsi="TimesNewRomanPSMT" w:cs="TimesNewRomanPSMT"/>
        </w:rPr>
        <w:t xml:space="preserve"> progressing-working on getting a location.</w:t>
      </w:r>
    </w:p>
    <w:p w:rsidR="00B7660E" w:rsidRDefault="00B7660E" w:rsidP="00B7660E">
      <w:pPr>
        <w:pStyle w:val="BasicParagrap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proofErr w:type="gramStart"/>
      <w:r>
        <w:rPr>
          <w:rFonts w:ascii="TimesNewRomanPSMT" w:hAnsi="TimesNewRomanPSMT" w:cs="TimesNewRomanPSMT"/>
        </w:rPr>
        <w:t>•Holiday Lighting Contest.</w:t>
      </w:r>
      <w:proofErr w:type="gramEnd"/>
      <w:r>
        <w:rPr>
          <w:rFonts w:ascii="TimesNewRomanPSMT" w:hAnsi="TimesNewRomanPSMT" w:cs="TimesNewRomanPSMT"/>
        </w:rPr>
        <w:t xml:space="preserve"> Marcia Walker suggested increasing the prize money to winners. Discussion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followed with the plan to leave the prizes at $100, $75, $50, and $25.</w:t>
      </w:r>
    </w:p>
    <w:p w:rsidR="00B7660E" w:rsidRDefault="00B7660E" w:rsidP="00B7660E">
      <w:pPr>
        <w:pStyle w:val="BasicParagrap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New Business: </w:t>
      </w:r>
    </w:p>
    <w:p w:rsidR="00B7660E" w:rsidRDefault="00B7660E" w:rsidP="00B7660E">
      <w:pPr>
        <w:pStyle w:val="BasicParagrap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>•Chamber Dues are being collected. See Jeannie Krueger. She would like to have dues by March 1.</w:t>
      </w:r>
    </w:p>
    <w:p w:rsidR="00B7660E" w:rsidRDefault="00B7660E" w:rsidP="00B7660E">
      <w:pPr>
        <w:pStyle w:val="BasicParagrap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proofErr w:type="gramStart"/>
      <w:r>
        <w:rPr>
          <w:rFonts w:ascii="TimesNewRomanPSMT" w:hAnsi="TimesNewRomanPSMT" w:cs="TimesNewRomanPSMT"/>
        </w:rPr>
        <w:t>•January 30- Valentin</w:t>
      </w:r>
      <w:r>
        <w:rPr>
          <w:rFonts w:ascii="TimesNewRomanPSMT" w:hAnsi="TimesNewRomanPSMT" w:cs="TimesNewRomanPSMT"/>
        </w:rPr>
        <w:t>e’</w:t>
      </w:r>
      <w:r>
        <w:rPr>
          <w:rFonts w:ascii="TimesNewRomanPSMT" w:hAnsi="TimesNewRomanPSMT" w:cs="TimesNewRomanPSMT"/>
        </w:rPr>
        <w:t>s Craft and Vendor Expo at the Community Center.</w:t>
      </w:r>
      <w:proofErr w:type="gramEnd"/>
    </w:p>
    <w:p w:rsidR="00B7660E" w:rsidRDefault="00B7660E" w:rsidP="00B7660E">
      <w:pPr>
        <w:pStyle w:val="BasicParagrap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 xml:space="preserve">•There is an </w:t>
      </w:r>
      <w:proofErr w:type="spellStart"/>
      <w:r>
        <w:rPr>
          <w:rFonts w:ascii="TimesNewRomanPSMT" w:hAnsi="TimesNewRomanPSMT" w:cs="TimesNewRomanPSMT"/>
        </w:rPr>
        <w:t>Entrepeneur</w:t>
      </w:r>
      <w:proofErr w:type="spellEnd"/>
      <w:r>
        <w:rPr>
          <w:rFonts w:ascii="TimesNewRomanPSMT" w:hAnsi="TimesNewRomanPSMT" w:cs="TimesNewRomanPSMT"/>
        </w:rPr>
        <w:t xml:space="preserve"> Workshop at WITCC on January 22.</w:t>
      </w:r>
    </w:p>
    <w:p w:rsidR="00B7660E" w:rsidRDefault="00B7660E" w:rsidP="00B7660E">
      <w:pPr>
        <w:pStyle w:val="BasicParagrap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>•Arlington Soup and Pie Supper is January 25th.</w:t>
      </w:r>
    </w:p>
    <w:p w:rsidR="00B7660E" w:rsidRDefault="00B7660E" w:rsidP="00B7660E">
      <w:pPr>
        <w:pStyle w:val="BasicParagrap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>•</w:t>
      </w:r>
      <w:proofErr w:type="spellStart"/>
      <w:r>
        <w:rPr>
          <w:rFonts w:ascii="TimesNewRomanPSMT" w:hAnsi="TimesNewRomanPSMT" w:cs="TimesNewRomanPSMT"/>
        </w:rPr>
        <w:t>Stee</w:t>
      </w:r>
      <w:proofErr w:type="spellEnd"/>
      <w:r>
        <w:rPr>
          <w:rFonts w:ascii="TimesNewRomanPSMT" w:hAnsi="TimesNewRomanPSMT" w:cs="TimesNewRomanPSMT"/>
        </w:rPr>
        <w:t xml:space="preserve"> Maxwell announced that the Humane Society </w:t>
      </w:r>
      <w:proofErr w:type="gramStart"/>
      <w:r>
        <w:rPr>
          <w:rFonts w:ascii="TimesNewRomanPSMT" w:hAnsi="TimesNewRomanPSMT" w:cs="TimesNewRomanPSMT"/>
        </w:rPr>
        <w:t>will</w:t>
      </w:r>
      <w:proofErr w:type="gramEnd"/>
      <w:r>
        <w:rPr>
          <w:rFonts w:ascii="TimesNewRomanPSMT" w:hAnsi="TimesNewRomanPSMT" w:cs="TimesNewRomanPSMT"/>
        </w:rPr>
        <w:t xml:space="preserve"> have their annual Caramel Apple Sales. Place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your orders by early February.</w:t>
      </w:r>
    </w:p>
    <w:p w:rsidR="00B7660E" w:rsidRDefault="00B7660E" w:rsidP="00B7660E">
      <w:pPr>
        <w:pStyle w:val="BasicParagrap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 xml:space="preserve">•Chris reminded members that the Chamber of Commerce has a new grant ($250) for new businesses.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Board will review all applicants. </w:t>
      </w:r>
    </w:p>
    <w:p w:rsidR="00B7660E" w:rsidRDefault="00B7660E" w:rsidP="00B7660E">
      <w:pPr>
        <w:pStyle w:val="BasicParagraph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•</w:t>
      </w:r>
      <w:r>
        <w:rPr>
          <w:rFonts w:ascii="TimesNewRomanPSMT" w:hAnsi="TimesNewRomanPSMT" w:cs="TimesNewRomanPSMT"/>
        </w:rPr>
        <w:t xml:space="preserve">Chris opened the floor for nominations for Chamber President, Vice-President, Treasurer, and </w:t>
      </w:r>
      <w:r>
        <w:rPr>
          <w:rFonts w:ascii="TimesNewRomanPSMT" w:hAnsi="TimesNewRomanPSMT" w:cs="TimesNewRomanPSMT"/>
        </w:rPr>
        <w:t xml:space="preserve">                     </w:t>
      </w:r>
      <w:bookmarkStart w:id="0" w:name="_GoBack"/>
      <w:bookmarkEnd w:id="0"/>
      <w:r>
        <w:rPr>
          <w:rFonts w:ascii="TimesNewRomanPSMT" w:hAnsi="TimesNewRomanPSMT" w:cs="TimesNewRomanPSMT"/>
        </w:rPr>
        <w:t xml:space="preserve">Secretary. </w:t>
      </w:r>
      <w:proofErr w:type="spellStart"/>
      <w:r>
        <w:rPr>
          <w:rFonts w:ascii="TimesNewRomanPSMT" w:hAnsi="TimesNewRomanPSMT" w:cs="TimesNewRomanPSMT"/>
        </w:rPr>
        <w:t>Stee</w:t>
      </w:r>
      <w:proofErr w:type="spellEnd"/>
      <w:r>
        <w:rPr>
          <w:rFonts w:ascii="TimesNewRomanPSMT" w:hAnsi="TimesNewRomanPSMT" w:cs="TimesNewRomanPSMT"/>
        </w:rPr>
        <w:t xml:space="preserve"> motioned that we keep the same board. Pat Rogers seconded. </w:t>
      </w:r>
      <w:r>
        <w:rPr>
          <w:rFonts w:ascii="TimesNewRomanPSMT" w:hAnsi="TimesNewRomanPSMT" w:cs="TimesNewRomanPSMT"/>
        </w:rPr>
        <w:t xml:space="preserve">Motion passed. Officers: Chris </w:t>
      </w:r>
      <w:r>
        <w:rPr>
          <w:rFonts w:ascii="TimesNewRomanPSMT" w:hAnsi="TimesNewRomanPSMT" w:cs="TimesNewRomanPSMT"/>
        </w:rPr>
        <w:t xml:space="preserve">Countryman, president; Jodi Petersen, Vice-President; Jeannie Krueger, Treasurer; and Lisa </w:t>
      </w:r>
      <w:proofErr w:type="spellStart"/>
      <w:r>
        <w:rPr>
          <w:rFonts w:ascii="TimesNewRomanPSMT" w:hAnsi="TimesNewRomanPSMT" w:cs="TimesNewRomanPSMT"/>
        </w:rPr>
        <w:t>F</w:t>
      </w:r>
      <w:r>
        <w:rPr>
          <w:rFonts w:ascii="TimesNewRomanPSMT" w:hAnsi="TimesNewRomanPSMT" w:cs="TimesNewRomanPSMT"/>
        </w:rPr>
        <w:t>outs</w:t>
      </w:r>
      <w:proofErr w:type="spellEnd"/>
      <w:r>
        <w:rPr>
          <w:rFonts w:ascii="TimesNewRomanPSMT" w:hAnsi="TimesNewRomanPSMT" w:cs="TimesNewRomanPSMT"/>
        </w:rPr>
        <w:t>, Secretary.</w:t>
      </w:r>
    </w:p>
    <w:p w:rsidR="00B7660E" w:rsidRDefault="00B7660E" w:rsidP="00B7660E">
      <w:pPr>
        <w:pStyle w:val="BasicParagrap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Guest Speaker: </w:t>
      </w:r>
      <w:r>
        <w:rPr>
          <w:rFonts w:ascii="TimesNewRomanPSMT" w:hAnsi="TimesNewRomanPSMT" w:cs="TimesNewRomanPSMT"/>
        </w:rPr>
        <w:t>Joann Sadler told about the upcoming Quilting Bee at the Community Center on February 7. At this time, 75 people are registered. Meals are available for free w</w:t>
      </w:r>
      <w:r>
        <w:rPr>
          <w:rFonts w:ascii="TimesNewRomanPSMT" w:hAnsi="TimesNewRomanPSMT" w:cs="TimesNewRomanPSMT"/>
        </w:rPr>
        <w:t>ill donation. Promo items are ne</w:t>
      </w:r>
      <w:r>
        <w:rPr>
          <w:rFonts w:ascii="TimesNewRomanPSMT" w:hAnsi="TimesNewRomanPSMT" w:cs="TimesNewRomanPSMT"/>
        </w:rPr>
        <w:t xml:space="preserve">eded for </w:t>
      </w:r>
      <w:proofErr w:type="gramStart"/>
      <w:r>
        <w:rPr>
          <w:rFonts w:ascii="TimesNewRomanPSMT" w:hAnsi="TimesNewRomanPSMT" w:cs="TimesNewRomanPSMT"/>
        </w:rPr>
        <w:t>the goodie</w:t>
      </w:r>
      <w:proofErr w:type="gramEnd"/>
      <w:r>
        <w:rPr>
          <w:rFonts w:ascii="TimesNewRomanPSMT" w:hAnsi="TimesNewRomanPSMT" w:cs="TimesNewRomanPSMT"/>
        </w:rPr>
        <w:t xml:space="preserve"> bags-businesses should contact Joann.  There will be a silent auction-they need contributions and people to bid.  All proceeds benefit the June E. </w:t>
      </w:r>
      <w:proofErr w:type="spellStart"/>
      <w:r>
        <w:rPr>
          <w:rFonts w:ascii="TimesNewRomanPSMT" w:hAnsi="TimesNewRomanPSMT" w:cs="TimesNewRomanPSMT"/>
        </w:rPr>
        <w:t>Nylen</w:t>
      </w:r>
      <w:proofErr w:type="spellEnd"/>
      <w:r>
        <w:rPr>
          <w:rFonts w:ascii="TimesNewRomanPSMT" w:hAnsi="TimesNewRomanPSMT" w:cs="TimesNewRomanPSMT"/>
        </w:rPr>
        <w:t xml:space="preserve"> Cancer Center.</w:t>
      </w:r>
    </w:p>
    <w:p w:rsidR="00B7660E" w:rsidRDefault="00B7660E" w:rsidP="00B7660E">
      <w:pPr>
        <w:pStyle w:val="BasicParagraph"/>
        <w:rPr>
          <w:rFonts w:ascii="TimesNewRomanPSMT" w:hAnsi="TimesNewRomanPSMT" w:cs="TimesNewRomanPSMT"/>
        </w:rPr>
      </w:pPr>
    </w:p>
    <w:p w:rsidR="00B7660E" w:rsidRDefault="00B7660E" w:rsidP="00B7660E">
      <w:pPr>
        <w:pStyle w:val="BasicParagrap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Today’s Meal Attendance: 34</w:t>
      </w:r>
    </w:p>
    <w:p w:rsidR="00B7660E" w:rsidRDefault="00B7660E" w:rsidP="00B7660E">
      <w:pPr>
        <w:pStyle w:val="BasicParagrap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Next meeting will be Tuesday, February 10, 2015 at the Moville United Methodist Church.</w:t>
      </w:r>
    </w:p>
    <w:p w:rsidR="00DD102C" w:rsidRDefault="00DD102C"/>
    <w:sectPr w:rsidR="00DD102C" w:rsidSect="0094623F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0E"/>
    <w:rsid w:val="003A7242"/>
    <w:rsid w:val="00B7660E"/>
    <w:rsid w:val="00DD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7D4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766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766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2151</Characters>
  <Application>Microsoft Macintosh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Moville Record</dc:creator>
  <cp:keywords/>
  <dc:description/>
  <cp:lastModifiedBy>Moville Record</cp:lastModifiedBy>
  <cp:revision>1</cp:revision>
  <cp:lastPrinted>2015-02-10T16:52:00Z</cp:lastPrinted>
  <dcterms:created xsi:type="dcterms:W3CDTF">2015-02-10T16:49:00Z</dcterms:created>
  <dcterms:modified xsi:type="dcterms:W3CDTF">2015-02-10T16:54:00Z</dcterms:modified>
</cp:coreProperties>
</file>